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EE" w:rsidRPr="00E217CD" w:rsidRDefault="00BA09EE" w:rsidP="00BA09EE">
      <w:r>
        <w:t xml:space="preserve">  </w:t>
      </w:r>
    </w:p>
    <w:p w:rsidR="00BA09EE" w:rsidRPr="00AB0794" w:rsidRDefault="00BA09EE" w:rsidP="00BA09EE">
      <w:pPr>
        <w:tabs>
          <w:tab w:val="left" w:pos="5715"/>
        </w:tabs>
      </w:pPr>
      <w:r w:rsidRPr="00AB0794">
        <w:rPr>
          <w:b/>
        </w:rPr>
        <w:t>Current Address:</w:t>
      </w:r>
      <w:r w:rsidRPr="00AB0794">
        <w:rPr>
          <w:b/>
        </w:rPr>
        <w:tab/>
      </w:r>
      <w:r w:rsidRPr="00AB0794">
        <w:rPr>
          <w:b/>
        </w:rPr>
        <w:tab/>
      </w:r>
      <w:r w:rsidRPr="00AB0794">
        <w:rPr>
          <w:b/>
        </w:rPr>
        <w:tab/>
      </w:r>
      <w:r w:rsidRPr="00AB0794">
        <w:rPr>
          <w:b/>
        </w:rPr>
        <w:tab/>
      </w:r>
      <w:r w:rsidRPr="00AB0794">
        <w:rPr>
          <w:b/>
        </w:rPr>
        <w:tab/>
        <w:t>Permanent Address:</w:t>
      </w:r>
    </w:p>
    <w:p w:rsidR="00BA09EE" w:rsidRPr="00AB0794" w:rsidRDefault="00BA09EE" w:rsidP="00BA09EE">
      <w:r w:rsidRPr="00AB0794">
        <w:t>605 Hester Avenue, Apartment 5</w:t>
      </w:r>
      <w:r w:rsidRPr="00AB0794">
        <w:tab/>
        <w:t xml:space="preserve">    </w:t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  <w:t xml:space="preserve">          1704 Longvalley Drive</w:t>
      </w:r>
      <w:r w:rsidRPr="00AB0794">
        <w:tab/>
      </w:r>
      <w:r w:rsidRPr="00AB0794">
        <w:tab/>
      </w:r>
    </w:p>
    <w:p w:rsidR="00BA09EE" w:rsidRPr="00AB0794" w:rsidRDefault="00BA09EE" w:rsidP="00BA09EE">
      <w:r w:rsidRPr="00AB0794">
        <w:t>Normal, IL  61761</w:t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</w:r>
      <w:r w:rsidRPr="00AB0794">
        <w:tab/>
        <w:t>Northbrook, IL  60062</w:t>
      </w:r>
    </w:p>
    <w:p w:rsidR="00BA09EE" w:rsidRPr="00AB0794" w:rsidRDefault="00BA09EE" w:rsidP="00BA09EE">
      <w:pPr>
        <w:rPr>
          <w:b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423"/>
        <w:gridCol w:w="8665"/>
      </w:tblGrid>
      <w:tr w:rsidR="00BA09EE" w:rsidRPr="00AB0794" w:rsidTr="000524C9">
        <w:tc>
          <w:tcPr>
            <w:tcW w:w="2423" w:type="dxa"/>
          </w:tcPr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>Education</w:t>
            </w:r>
          </w:p>
        </w:tc>
        <w:tc>
          <w:tcPr>
            <w:tcW w:w="8665" w:type="dxa"/>
          </w:tcPr>
          <w:p w:rsidR="00BA09EE" w:rsidRPr="00AB0794" w:rsidRDefault="00BA09EE" w:rsidP="000524C9">
            <w:r w:rsidRPr="00AB0794">
              <w:t>Illinois State University, Normal, IL</w:t>
            </w:r>
          </w:p>
          <w:p w:rsidR="00BA09EE" w:rsidRPr="00AB0794" w:rsidRDefault="00BA09EE" w:rsidP="000524C9">
            <w:r w:rsidRPr="00AB0794">
              <w:rPr>
                <w:b/>
              </w:rPr>
              <w:t xml:space="preserve">Bachelor of Science in Education, Special Education, </w:t>
            </w:r>
            <w:r w:rsidRPr="00AB0794">
              <w:t>December 2017</w:t>
            </w:r>
          </w:p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>Professional Educator License</w:t>
            </w:r>
          </w:p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>Endorsements:</w:t>
            </w:r>
            <w:r w:rsidRPr="00AB0794">
              <w:t xml:space="preserve"> Learning Behavior Specialist 1, PreK-21, Special Education</w:t>
            </w:r>
          </w:p>
          <w:p w:rsidR="00BA09EE" w:rsidRPr="00AB0794" w:rsidRDefault="00BA09EE" w:rsidP="000524C9">
            <w:r w:rsidRPr="00AB0794">
              <w:t xml:space="preserve">GPA: </w:t>
            </w:r>
            <w:r>
              <w:t>3.72</w:t>
            </w:r>
            <w:r w:rsidRPr="00AB0794">
              <w:t>/4.0; Dean’s List: 1 semester</w:t>
            </w:r>
          </w:p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/>
        </w:tc>
        <w:tc>
          <w:tcPr>
            <w:tcW w:w="8665" w:type="dxa"/>
          </w:tcPr>
          <w:p w:rsidR="00BA09EE" w:rsidRPr="00AB0794" w:rsidRDefault="00BA09EE" w:rsidP="000524C9"/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 xml:space="preserve">Teaching </w:t>
            </w:r>
          </w:p>
          <w:p w:rsidR="00BA09EE" w:rsidRPr="00AB0794" w:rsidRDefault="00BA09EE" w:rsidP="000524C9">
            <w:r w:rsidRPr="00AB0794">
              <w:rPr>
                <w:b/>
              </w:rPr>
              <w:t>Experience</w:t>
            </w:r>
          </w:p>
        </w:tc>
        <w:tc>
          <w:tcPr>
            <w:tcW w:w="8665" w:type="dxa"/>
          </w:tcPr>
          <w:p w:rsidR="00BA09EE" w:rsidRPr="00AB0794" w:rsidRDefault="00BA09EE" w:rsidP="000524C9">
            <w:r w:rsidRPr="00AB0794">
              <w:t>Practicum Experience (</w:t>
            </w:r>
            <w:r w:rsidRPr="00AB0794">
              <w:rPr>
                <w:i/>
              </w:rPr>
              <w:t>2 days per week clinical experience</w:t>
            </w:r>
            <w:r w:rsidRPr="00AB0794">
              <w:t>):</w:t>
            </w:r>
          </w:p>
          <w:p w:rsidR="00BA09EE" w:rsidRPr="00AB0794" w:rsidRDefault="00BA09EE" w:rsidP="000524C9">
            <w:r w:rsidRPr="00AB0794">
              <w:t xml:space="preserve">Northpoint Elementary School, Bloomington, IL </w:t>
            </w:r>
            <w:r>
              <w:t>(August 2016-December 2016</w:t>
            </w:r>
            <w:r w:rsidRPr="00AB0794">
              <w:t xml:space="preserve">)    </w:t>
            </w:r>
          </w:p>
          <w:p w:rsidR="00BA09EE" w:rsidRPr="00AB0794" w:rsidRDefault="00BA09EE" w:rsidP="000524C9">
            <w:r w:rsidRPr="00AB0794">
              <w:t>Kindergarten, 1</w:t>
            </w:r>
            <w:r w:rsidRPr="00AB0794">
              <w:rPr>
                <w:vertAlign w:val="superscript"/>
              </w:rPr>
              <w:t>st</w:t>
            </w:r>
            <w:r w:rsidRPr="00AB0794">
              <w:t>, 3</w:t>
            </w:r>
            <w:r w:rsidRPr="00AB0794">
              <w:rPr>
                <w:vertAlign w:val="superscript"/>
              </w:rPr>
              <w:t>rd</w:t>
            </w:r>
            <w:r w:rsidRPr="00AB0794">
              <w:t>, and 5</w:t>
            </w:r>
            <w:r w:rsidRPr="00AB0794">
              <w:rPr>
                <w:vertAlign w:val="superscript"/>
              </w:rPr>
              <w:t>th</w:t>
            </w:r>
            <w:r w:rsidRPr="00AB0794">
              <w:t xml:space="preserve"> grade Resource classroom, Diverse student population: urban, 5% low income, 32.4% minority </w:t>
            </w:r>
          </w:p>
          <w:p w:rsidR="00BA09EE" w:rsidRPr="00AB0794" w:rsidRDefault="00BA09EE" w:rsidP="00052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794">
              <w:rPr>
                <w:rFonts w:ascii="Times New Roman" w:hAnsi="Times New Roman"/>
                <w:sz w:val="24"/>
                <w:szCs w:val="24"/>
              </w:rPr>
              <w:t>Collaborated with a cooperating teacher for guidance in lesson planning, implementing instruction, and behavior management strategies</w:t>
            </w:r>
          </w:p>
          <w:p w:rsidR="00BA09EE" w:rsidRPr="00AB0794" w:rsidRDefault="00BA09EE" w:rsidP="000524C9">
            <w:pPr>
              <w:numPr>
                <w:ilvl w:val="0"/>
                <w:numId w:val="1"/>
              </w:numPr>
            </w:pPr>
            <w:r w:rsidRPr="00AB0794">
              <w:t xml:space="preserve">Taught students in one-to-one, small group, and whole class settings </w:t>
            </w:r>
          </w:p>
          <w:p w:rsidR="00BA09EE" w:rsidRPr="00AB0794" w:rsidRDefault="00BA09EE" w:rsidP="000524C9">
            <w:pPr>
              <w:numPr>
                <w:ilvl w:val="0"/>
                <w:numId w:val="1"/>
              </w:numPr>
            </w:pPr>
            <w:r w:rsidRPr="00AB0794">
              <w:t>Participated in IEP and classroom meetings</w:t>
            </w:r>
          </w:p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/>
        </w:tc>
        <w:tc>
          <w:tcPr>
            <w:tcW w:w="8665" w:type="dxa"/>
          </w:tcPr>
          <w:p w:rsidR="00BA09EE" w:rsidRPr="00AB0794" w:rsidRDefault="00BA09EE" w:rsidP="000524C9"/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 xml:space="preserve">Relevant </w:t>
            </w:r>
          </w:p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>Experiences</w:t>
            </w:r>
          </w:p>
          <w:p w:rsidR="00BA09EE" w:rsidRPr="00AB0794" w:rsidRDefault="00BA09EE" w:rsidP="000524C9"/>
          <w:p w:rsidR="00BA09EE" w:rsidRPr="00AB0794" w:rsidRDefault="00BA09EE" w:rsidP="000524C9"/>
          <w:p w:rsidR="00BA09EE" w:rsidRPr="00AB0794" w:rsidRDefault="00BA09EE" w:rsidP="000524C9"/>
          <w:p w:rsidR="00BA09EE" w:rsidRPr="00AB0794" w:rsidRDefault="00BA09EE" w:rsidP="000524C9"/>
          <w:p w:rsidR="00BA09EE" w:rsidRPr="00AB0794" w:rsidRDefault="00BA09EE" w:rsidP="000524C9"/>
          <w:p w:rsidR="00BA09EE" w:rsidRPr="00AB0794" w:rsidRDefault="00BA09EE" w:rsidP="000524C9">
            <w:pPr>
              <w:rPr>
                <w:b/>
              </w:rPr>
            </w:pPr>
          </w:p>
          <w:p w:rsidR="00BA09EE" w:rsidRPr="00AB0794" w:rsidRDefault="00BA09EE" w:rsidP="000524C9">
            <w:pPr>
              <w:rPr>
                <w:b/>
              </w:rPr>
            </w:pPr>
          </w:p>
          <w:p w:rsidR="00BA09EE" w:rsidRPr="00AB0794" w:rsidRDefault="00BA09EE" w:rsidP="000524C9">
            <w:pPr>
              <w:rPr>
                <w:b/>
              </w:rPr>
            </w:pPr>
          </w:p>
          <w:p w:rsidR="00BA09EE" w:rsidRDefault="00BA09EE" w:rsidP="000524C9">
            <w:pPr>
              <w:rPr>
                <w:b/>
              </w:rPr>
            </w:pPr>
          </w:p>
          <w:p w:rsidR="00BA09EE" w:rsidRDefault="00BA09EE" w:rsidP="000524C9">
            <w:pPr>
              <w:rPr>
                <w:b/>
              </w:rPr>
            </w:pPr>
          </w:p>
          <w:p w:rsidR="00BA09EE" w:rsidRPr="00AB0794" w:rsidRDefault="00BA09EE" w:rsidP="000524C9">
            <w:pPr>
              <w:rPr>
                <w:b/>
              </w:rPr>
            </w:pPr>
            <w:r w:rsidRPr="00AB0794">
              <w:rPr>
                <w:b/>
              </w:rPr>
              <w:t>Activities</w:t>
            </w:r>
          </w:p>
        </w:tc>
        <w:tc>
          <w:tcPr>
            <w:tcW w:w="8665" w:type="dxa"/>
          </w:tcPr>
          <w:p w:rsidR="00BA09EE" w:rsidRPr="00AB0794" w:rsidRDefault="00BA09EE" w:rsidP="000524C9">
            <w:r w:rsidRPr="00AB0794">
              <w:t>Summ</w:t>
            </w:r>
            <w:r>
              <w:t>er Instructional Assistant (June 2014-August 20</w:t>
            </w:r>
            <w:r w:rsidRPr="00AB0794">
              <w:t>16)</w:t>
            </w:r>
          </w:p>
          <w:p w:rsidR="00BA09EE" w:rsidRPr="00AB0794" w:rsidRDefault="00BA09EE" w:rsidP="000524C9">
            <w:r w:rsidRPr="00AB0794">
              <w:t>New Trier High School, Winnetka, IL</w:t>
            </w:r>
          </w:p>
          <w:p w:rsidR="00BA09EE" w:rsidRPr="00AB0794" w:rsidRDefault="00BA09EE" w:rsidP="000524C9">
            <w:pPr>
              <w:numPr>
                <w:ilvl w:val="0"/>
                <w:numId w:val="3"/>
              </w:numPr>
            </w:pPr>
            <w:r w:rsidRPr="00AB0794">
              <w:t>Acted as a job coach for students within the Transition Program</w:t>
            </w:r>
          </w:p>
          <w:p w:rsidR="00BA09EE" w:rsidRPr="00AB0794" w:rsidRDefault="00BA09EE" w:rsidP="000524C9">
            <w:pPr>
              <w:numPr>
                <w:ilvl w:val="0"/>
                <w:numId w:val="2"/>
              </w:numPr>
            </w:pPr>
            <w:r w:rsidRPr="00AB0794">
              <w:t>Assisted students under the direction of certified staff members within structured and unstructured activities</w:t>
            </w:r>
          </w:p>
          <w:p w:rsidR="00BA09EE" w:rsidRPr="00AB0794" w:rsidRDefault="00BA09EE" w:rsidP="000524C9">
            <w:pPr>
              <w:numPr>
                <w:ilvl w:val="0"/>
                <w:numId w:val="2"/>
              </w:numPr>
            </w:pPr>
            <w:r w:rsidRPr="00AB0794">
              <w:t>Facilitated participation of students in the afternoon recreation program</w:t>
            </w:r>
          </w:p>
          <w:p w:rsidR="00BA09EE" w:rsidRPr="00AB0794" w:rsidRDefault="00BA09EE" w:rsidP="000524C9"/>
          <w:p w:rsidR="00BA09EE" w:rsidRPr="00AB0794" w:rsidRDefault="00BA09EE" w:rsidP="000524C9">
            <w:r w:rsidRPr="00AB0794">
              <w:t>Respite Care (Summer 2016)</w:t>
            </w:r>
          </w:p>
          <w:p w:rsidR="00BA09EE" w:rsidRPr="00AB0794" w:rsidRDefault="00BA09EE" w:rsidP="000524C9">
            <w:r w:rsidRPr="00AB0794">
              <w:t>Winnetka, IL</w:t>
            </w:r>
          </w:p>
          <w:p w:rsidR="00BA09EE" w:rsidRPr="00AB0794" w:rsidRDefault="00BA09EE" w:rsidP="000524C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794">
              <w:rPr>
                <w:rFonts w:ascii="Times New Roman" w:hAnsi="Times New Roman"/>
                <w:sz w:val="24"/>
                <w:szCs w:val="24"/>
              </w:rPr>
              <w:t>Assisted a woman with severe cognitive and physical disabilities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life skills, recreational activities, and community outings</w:t>
            </w:r>
          </w:p>
          <w:p w:rsidR="00BA09EE" w:rsidRPr="00AB0794" w:rsidRDefault="00BA09EE" w:rsidP="000524C9">
            <w:r w:rsidRPr="00AB0794">
              <w:t xml:space="preserve">Classified </w:t>
            </w:r>
            <w:r>
              <w:t>Advertising Representative (August 2014</w:t>
            </w:r>
            <w:r w:rsidRPr="00AB0794">
              <w:t>-present)</w:t>
            </w:r>
          </w:p>
          <w:p w:rsidR="00BA09EE" w:rsidRPr="00AB0794" w:rsidRDefault="00BA09EE" w:rsidP="000524C9">
            <w:r w:rsidRPr="00AB0794">
              <w:t>The Vidette Newspaper, Normal, IL</w:t>
            </w:r>
          </w:p>
          <w:p w:rsidR="00BA09EE" w:rsidRPr="00AB0794" w:rsidRDefault="00BA09EE" w:rsidP="000524C9">
            <w:pPr>
              <w:numPr>
                <w:ilvl w:val="0"/>
                <w:numId w:val="4"/>
              </w:numPr>
            </w:pPr>
            <w:r w:rsidRPr="00AB0794">
              <w:t>Communicated with customers regarding classified advertising for the Vidette Newspap</w:t>
            </w:r>
            <w:r>
              <w:t>er</w:t>
            </w:r>
          </w:p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/>
        </w:tc>
        <w:tc>
          <w:tcPr>
            <w:tcW w:w="8665" w:type="dxa"/>
          </w:tcPr>
          <w:p w:rsidR="00BA09EE" w:rsidRPr="00AB0794" w:rsidRDefault="00BA09EE" w:rsidP="000524C9"/>
        </w:tc>
      </w:tr>
      <w:tr w:rsidR="00BA09EE" w:rsidRPr="00AB0794" w:rsidTr="000524C9">
        <w:tc>
          <w:tcPr>
            <w:tcW w:w="2423" w:type="dxa"/>
          </w:tcPr>
          <w:p w:rsidR="00BA09EE" w:rsidRPr="00AB0794" w:rsidRDefault="00BA09EE" w:rsidP="000524C9">
            <w:r w:rsidRPr="00AB0794">
              <w:rPr>
                <w:b/>
              </w:rPr>
              <w:t xml:space="preserve"> </w:t>
            </w:r>
          </w:p>
        </w:tc>
        <w:tc>
          <w:tcPr>
            <w:tcW w:w="8665" w:type="dxa"/>
          </w:tcPr>
          <w:p w:rsidR="00BA09EE" w:rsidRPr="00AB0794" w:rsidRDefault="00BA09EE" w:rsidP="000524C9">
            <w:r>
              <w:t>Unity Community Center (August 2015-May 2016</w:t>
            </w:r>
            <w:r w:rsidRPr="00AB0794">
              <w:t>)</w:t>
            </w:r>
          </w:p>
          <w:p w:rsidR="00BA09EE" w:rsidRPr="00AB0794" w:rsidRDefault="00BA09EE" w:rsidP="000524C9">
            <w:r w:rsidRPr="00AB0794">
              <w:t>Normal, IL</w:t>
            </w:r>
          </w:p>
          <w:p w:rsidR="00BA09EE" w:rsidRPr="00AB0794" w:rsidRDefault="00BA09EE" w:rsidP="000524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794">
              <w:rPr>
                <w:rFonts w:ascii="Times New Roman" w:hAnsi="Times New Roman"/>
                <w:sz w:val="24"/>
                <w:szCs w:val="24"/>
              </w:rPr>
              <w:t>Assisted elementary, middle, and high school at-risk students in completing academic tasks</w:t>
            </w:r>
          </w:p>
          <w:p w:rsidR="00BA09EE" w:rsidRPr="00F77AC2" w:rsidRDefault="00BA09EE" w:rsidP="000524C9">
            <w:r w:rsidRPr="00F77AC2">
              <w:t>Kappa Delta Epsilon Education Fraternity (</w:t>
            </w:r>
            <w:r>
              <w:t>January 2015</w:t>
            </w:r>
            <w:r w:rsidRPr="00F77AC2">
              <w:t>-present)</w:t>
            </w:r>
          </w:p>
          <w:p w:rsidR="00BA09EE" w:rsidRPr="00AB0794" w:rsidRDefault="00BA09EE" w:rsidP="000524C9">
            <w:r>
              <w:t>Recording Secretary (August 2016</w:t>
            </w:r>
            <w:r w:rsidRPr="00F77AC2">
              <w:t>-present)</w:t>
            </w:r>
          </w:p>
          <w:p w:rsidR="00BA09EE" w:rsidRPr="00AB0794" w:rsidRDefault="00BA09EE" w:rsidP="000524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794">
              <w:rPr>
                <w:rFonts w:ascii="Times New Roman" w:hAnsi="Times New Roman"/>
                <w:sz w:val="24"/>
                <w:szCs w:val="24"/>
              </w:rPr>
              <w:t>Participated in professional development activities with other teacher candidates</w:t>
            </w:r>
          </w:p>
          <w:p w:rsidR="00BA09EE" w:rsidRPr="00AB0794" w:rsidRDefault="00BA09EE" w:rsidP="000524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794">
              <w:rPr>
                <w:rFonts w:ascii="Times New Roman" w:hAnsi="Times New Roman"/>
                <w:sz w:val="24"/>
                <w:szCs w:val="24"/>
              </w:rPr>
              <w:t>Monitored member attendance as Recording Secretary</w:t>
            </w:r>
          </w:p>
        </w:tc>
      </w:tr>
      <w:tr w:rsidR="00BA09EE" w:rsidRPr="00E217CD" w:rsidTr="000524C9">
        <w:trPr>
          <w:gridAfter w:val="1"/>
          <w:wAfter w:w="8665" w:type="dxa"/>
        </w:trPr>
        <w:tc>
          <w:tcPr>
            <w:tcW w:w="2423" w:type="dxa"/>
          </w:tcPr>
          <w:p w:rsidR="00BA09EE" w:rsidRPr="00E217CD" w:rsidRDefault="00BA09EE" w:rsidP="000524C9">
            <w:pPr>
              <w:rPr>
                <w:b/>
              </w:rPr>
            </w:pPr>
          </w:p>
        </w:tc>
      </w:tr>
      <w:tr w:rsidR="00BA09EE" w:rsidRPr="00E217CD" w:rsidTr="000524C9">
        <w:trPr>
          <w:trHeight w:val="810"/>
        </w:trPr>
        <w:tc>
          <w:tcPr>
            <w:tcW w:w="2423" w:type="dxa"/>
          </w:tcPr>
          <w:p w:rsidR="00BA09EE" w:rsidRPr="00E217CD" w:rsidRDefault="00BA09EE" w:rsidP="000524C9">
            <w:pPr>
              <w:rPr>
                <w:b/>
              </w:rPr>
            </w:pPr>
          </w:p>
        </w:tc>
        <w:tc>
          <w:tcPr>
            <w:tcW w:w="8665" w:type="dxa"/>
          </w:tcPr>
          <w:p w:rsidR="00BA09EE" w:rsidRPr="00E217CD" w:rsidRDefault="00BA09EE" w:rsidP="000524C9">
            <w:pPr>
              <w:tabs>
                <w:tab w:val="left" w:pos="1391"/>
              </w:tabs>
            </w:pPr>
          </w:p>
        </w:tc>
      </w:tr>
      <w:tr w:rsidR="00BA09EE" w:rsidRPr="00E217CD" w:rsidTr="000524C9">
        <w:tc>
          <w:tcPr>
            <w:tcW w:w="2423" w:type="dxa"/>
          </w:tcPr>
          <w:p w:rsidR="00BA09EE" w:rsidRPr="00E217CD" w:rsidRDefault="00BA09EE" w:rsidP="000524C9"/>
        </w:tc>
        <w:tc>
          <w:tcPr>
            <w:tcW w:w="8665" w:type="dxa"/>
          </w:tcPr>
          <w:p w:rsidR="00BA09EE" w:rsidRPr="00E217CD" w:rsidRDefault="00BA09EE" w:rsidP="000524C9"/>
        </w:tc>
      </w:tr>
    </w:tbl>
    <w:p w:rsidR="00BA09EE" w:rsidRPr="00E217CD" w:rsidRDefault="00BA09EE" w:rsidP="00BA09EE"/>
    <w:p w:rsidR="005F2363" w:rsidRDefault="005F2363">
      <w:bookmarkStart w:id="0" w:name="_GoBack"/>
      <w:bookmarkEnd w:id="0"/>
    </w:p>
    <w:sectPr w:rsidR="005F2363" w:rsidSect="00FC2D3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10" w:rsidRPr="009F4445" w:rsidRDefault="00BA09EE" w:rsidP="00FF6C4B">
    <w:pPr>
      <w:jc w:val="center"/>
      <w:rPr>
        <w:b/>
        <w:sz w:val="32"/>
        <w:szCs w:val="32"/>
      </w:rPr>
    </w:pPr>
    <w:r>
      <w:rPr>
        <w:b/>
        <w:sz w:val="32"/>
        <w:szCs w:val="32"/>
      </w:rPr>
      <w:t>Katie Murphy</w:t>
    </w:r>
  </w:p>
  <w:p w:rsidR="00597410" w:rsidRDefault="00BA09EE" w:rsidP="00FF6C4B">
    <w:pPr>
      <w:jc w:val="center"/>
    </w:pPr>
    <w:r>
      <w:t>kjmurph@ilstu.edu</w:t>
    </w:r>
  </w:p>
  <w:p w:rsidR="00597410" w:rsidRDefault="00BA09EE" w:rsidP="00FF6C4B">
    <w:pPr>
      <w:jc w:val="center"/>
    </w:pPr>
    <w:r>
      <w:t xml:space="preserve">Phone </w:t>
    </w:r>
    <w:r>
      <w:t>number</w:t>
    </w:r>
  </w:p>
  <w:p w:rsidR="00597410" w:rsidRDefault="00BA09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60D"/>
    <w:multiLevelType w:val="hybridMultilevel"/>
    <w:tmpl w:val="508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5229"/>
    <w:multiLevelType w:val="hybridMultilevel"/>
    <w:tmpl w:val="74A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2177"/>
    <w:multiLevelType w:val="hybridMultilevel"/>
    <w:tmpl w:val="1D0C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A7983"/>
    <w:multiLevelType w:val="hybridMultilevel"/>
    <w:tmpl w:val="F104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108A5"/>
    <w:multiLevelType w:val="hybridMultilevel"/>
    <w:tmpl w:val="22FC6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C0464"/>
    <w:multiLevelType w:val="hybridMultilevel"/>
    <w:tmpl w:val="064E1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F6FB6"/>
    <w:multiLevelType w:val="hybridMultilevel"/>
    <w:tmpl w:val="CF5C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E"/>
    <w:rsid w:val="005F2363"/>
    <w:rsid w:val="00BA09EE"/>
    <w:rsid w:val="00D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1F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9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0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9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0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2016-11-07T04:06:00Z</dcterms:created>
  <dcterms:modified xsi:type="dcterms:W3CDTF">2016-11-07T04:06:00Z</dcterms:modified>
</cp:coreProperties>
</file>